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96FA">
      <w:pPr>
        <w:spacing w:after="0" w:line="320" w:lineRule="exact"/>
        <w:rPr>
          <w:rFonts w:eastAsiaTheme="minorEastAsia"/>
          <w:sz w:val="20"/>
          <w:szCs w:val="20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附件 2</w:t>
      </w:r>
    </w:p>
    <w:p w14:paraId="7430BB8C">
      <w:pPr>
        <w:spacing w:after="0" w:line="279" w:lineRule="exact"/>
        <w:rPr>
          <w:rFonts w:eastAsiaTheme="minorEastAsia"/>
        </w:rPr>
      </w:pPr>
    </w:p>
    <w:p w14:paraId="40878398">
      <w:pPr>
        <w:spacing w:after="0" w:line="366" w:lineRule="exact"/>
        <w:ind w:right="6"/>
        <w:jc w:val="center"/>
        <w:rPr>
          <w:rFonts w:eastAsiaTheme="minorEastAsia"/>
          <w:sz w:val="20"/>
          <w:szCs w:val="20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2025 年山西省高校大学生“超星杯”书评大赛</w:t>
      </w:r>
    </w:p>
    <w:p w14:paraId="01B2DC6D">
      <w:pPr>
        <w:spacing w:after="0" w:line="200" w:lineRule="exact"/>
        <w:rPr>
          <w:rFonts w:eastAsiaTheme="minorEastAsia"/>
        </w:rPr>
      </w:pPr>
    </w:p>
    <w:p w14:paraId="531EE5F4">
      <w:pPr>
        <w:spacing w:after="0" w:line="215" w:lineRule="exact"/>
        <w:rPr>
          <w:rFonts w:eastAsiaTheme="minorEastAsia"/>
        </w:rPr>
      </w:pPr>
    </w:p>
    <w:p w14:paraId="22931C81">
      <w:pPr>
        <w:spacing w:after="0" w:line="366" w:lineRule="exact"/>
        <w:ind w:right="6"/>
        <w:jc w:val="center"/>
        <w:rPr>
          <w:rFonts w:eastAsiaTheme="minorEastAsia"/>
          <w:sz w:val="20"/>
          <w:szCs w:val="20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推荐书目</w:t>
      </w:r>
    </w:p>
    <w:p w14:paraId="68F01DC1">
      <w:pPr>
        <w:spacing w:after="0" w:line="274" w:lineRule="exact"/>
        <w:rPr>
          <w:rFonts w:hint="eastAsia" w:asciiTheme="minorEastAsia" w:hAnsiTheme="minorEastAsia" w:eastAsiaTheme="minorEastAsia" w:cstheme="minorEastAsia"/>
        </w:rPr>
      </w:pPr>
    </w:p>
    <w:p w14:paraId="59205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【1】 中央党校采访实录编辑室.《习近平的七年知青岁月》中共中央党校出版社，2017.</w:t>
      </w:r>
    </w:p>
    <w:p w14:paraId="4FCAE9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【2】 全国妇联组织中国妇女报社编写组.《习近平走进百姓家》中国妇女出版社，2022.</w:t>
      </w:r>
    </w:p>
    <w:p w14:paraId="353D6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【3】 刘统.《火种：寻找中国复兴之路》上海人民出版社，2020.</w:t>
      </w:r>
    </w:p>
    <w:p w14:paraId="0D85B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3"/>
          <w:szCs w:val="23"/>
        </w:rPr>
        <w:t>【4】 [春秋]孙武著，[三国]曹操注. 《孙子兵法》郭化若译，上海古籍出版社，</w:t>
      </w:r>
      <w:r>
        <w:rPr>
          <w:rFonts w:hint="eastAsia" w:asciiTheme="minorEastAsia" w:hAnsiTheme="minorEastAsia" w:eastAsiaTheme="minorEastAsia" w:cstheme="minorEastAsia"/>
        </w:rPr>
        <w:t>2019.</w:t>
      </w:r>
    </w:p>
    <w:p w14:paraId="50712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【5】 [南朝·宋] 刘义庆，徐震堮. 《世说新语》中华书局，2014.</w:t>
      </w:r>
    </w:p>
    <w:p w14:paraId="47363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【6】 [宋]沈括.《梦溪笔谈》中华书局，2016.</w:t>
      </w:r>
    </w:p>
    <w:p w14:paraId="46BC3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【7】 [明]王阳明.《传习录》三秦出版社，2018.</w:t>
      </w:r>
    </w:p>
    <w:p w14:paraId="195EF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【8】 [明]徐霞客.《徐霞客游记》中华书局，2015.</w:t>
      </w:r>
    </w:p>
    <w:p w14:paraId="5ED5A1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【9】 [清]沈复.《浮生六记》人民文学出版社，2018.</w:t>
      </w:r>
    </w:p>
    <w:p w14:paraId="5A45A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【10】 [清]曹雪芹.《红楼梦》人民文学出版社，2008.</w:t>
      </w:r>
    </w:p>
    <w:p w14:paraId="21A4B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【11】 [明] 宋应星.《天工开物》潘吉星译注，上海古籍出版社，2018.</w:t>
      </w:r>
    </w:p>
    <w:p w14:paraId="72590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【12】 [唐] 吴兢.《贞观政要》谢保成集校，中华书局，2016.</w:t>
      </w:r>
    </w:p>
    <w:p w14:paraId="1A91A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【13】 王国维.</w:t>
      </w:r>
      <w:r>
        <w:rPr>
          <w:rFonts w:hint="eastAsia" w:asciiTheme="minorEastAsia" w:hAnsiTheme="minorEastAsia" w:eastAsiaTheme="minorEastAsia" w:cstheme="minorEastAsia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</w:rPr>
        <w:t>人间词话</w:t>
      </w:r>
      <w:r>
        <w:rPr>
          <w:rFonts w:hint="eastAsia" w:asciiTheme="minorEastAsia" w:hAnsiTheme="minorEastAsia" w:eastAsiaTheme="minorEastAsia" w:cstheme="minorEastAsia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</w:rPr>
        <w:t>台海出版社，2017.</w:t>
      </w:r>
    </w:p>
    <w:p w14:paraId="2AFB6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【14】 鲁迅.《朝花夕拾》华东师范大学出版社，2017.</w:t>
      </w:r>
    </w:p>
    <w:p w14:paraId="45AF5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【15】 樊登.《读懂一本书》，中信出版社，2019.</w:t>
      </w:r>
    </w:p>
    <w:p w14:paraId="3B2AF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【16】 费孝通.《乡土中国》上海人民出版社，2013.</w:t>
      </w:r>
    </w:p>
    <w:p w14:paraId="036BE925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【17】 朱光潜.《谈美》中华书局，2015.</w:t>
      </w:r>
    </w:p>
    <w:p w14:paraId="131EC0CE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【18】 冯友兰.《中国哲学史》商务印书馆，2011.</w:t>
      </w:r>
    </w:p>
    <w:p w14:paraId="3FFC4EBC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【19】 老舍.《四世同堂》鹭江出版社，2017.</w:t>
      </w:r>
    </w:p>
    <w:p w14:paraId="28E7A87C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【20】 沈从文.《边城》武汉出版社，2013.</w:t>
      </w:r>
    </w:p>
    <w:p w14:paraId="52345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【21】 钱钟书.《围城》人民文学出版社，1991.</w:t>
      </w:r>
    </w:p>
    <w:p w14:paraId="06DD7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【22】 南怀瑾.《论语别裁》复旦大学出版社，2005.</w:t>
      </w:r>
    </w:p>
    <w:p w14:paraId="39AFE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【23】 马伯庸.《长安的荔枝》湖南文艺出版社，2021.</w:t>
      </w:r>
    </w:p>
    <w:p w14:paraId="32C73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  <w:sectPr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</w:p>
    <w:p w14:paraId="2B7A9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bookmarkStart w:id="0" w:name="page2_1"/>
      <w:bookmarkEnd w:id="0"/>
      <w:r>
        <w:rPr>
          <w:rFonts w:hint="eastAsia" w:asciiTheme="minorEastAsia" w:hAnsiTheme="minorEastAsia" w:eastAsiaTheme="minorEastAsia" w:cstheme="minorEastAsia"/>
        </w:rPr>
        <w:t>【24】 樊登.《可复制的领导力》中信出版社，2018.</w:t>
      </w:r>
    </w:p>
    <w:p w14:paraId="55439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【25】 李泽厚.《美的历程》三联书店，2014.</w:t>
      </w:r>
    </w:p>
    <w:p w14:paraId="6F908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【26】 杨茂林.《山西文明史》商务印书馆，2015.</w:t>
      </w:r>
    </w:p>
    <w:p w14:paraId="01640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【27】 李劼人.《死水微澜》人民文学出版社，2022.</w:t>
      </w:r>
    </w:p>
    <w:p w14:paraId="3371D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【28】 刘毓庆.《国学概论（第二版）》北京师范大学出版社，2015.</w:t>
      </w:r>
    </w:p>
    <w:p w14:paraId="5AD06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【29】 路遥.《平凡的世界》北京十月文艺出版社，2012.</w:t>
      </w:r>
    </w:p>
    <w:p w14:paraId="02C0D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【30】 陈忠实.《白鹿原》人民文学出版社，1996.</w:t>
      </w:r>
    </w:p>
    <w:p w14:paraId="12DB7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【31】 樊登.《低风险创业》中信出版社，2019.</w:t>
      </w:r>
    </w:p>
    <w:p w14:paraId="0AB71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【32】 董立勃.《尚青》四川人民出版社，2024.</w:t>
      </w:r>
    </w:p>
    <w:p w14:paraId="7BBF9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【33】 骆平.《流年当归》浙江文艺出版社，2024.</w:t>
      </w:r>
    </w:p>
    <w:p w14:paraId="5DD27B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【34】 徐琳.《玉见故宫》译林出版社, 2024.</w:t>
      </w:r>
    </w:p>
    <w:p w14:paraId="2AF9C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【35】 刘震云.《一句顶一万句》长江文艺出版社, 2009.</w:t>
      </w:r>
    </w:p>
    <w:p w14:paraId="6AA93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【36】 翦伯赞.《中国史纲要》北京大学出版社，2017.</w:t>
      </w:r>
    </w:p>
    <w:p w14:paraId="6CD2D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【37】 马伯庸.《食南之徒》中信出版社，2024.</w:t>
      </w:r>
    </w:p>
    <w:p w14:paraId="5D50E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【38】 郭建龙.《失去的三百年》浙江人民出版社，2024.</w:t>
      </w:r>
    </w:p>
    <w:p w14:paraId="1B291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3"/>
          <w:szCs w:val="23"/>
        </w:rPr>
        <w:t>【39】 俞敏洪等.</w:t>
      </w:r>
      <w:r>
        <w:rPr>
          <w:rFonts w:hint="eastAsia" w:asciiTheme="minorEastAsia" w:hAnsiTheme="minorEastAsia" w:eastAsiaTheme="minorEastAsia" w:cstheme="minorEastAsia"/>
        </w:rPr>
        <w:t>《科学与文化：院士谈创新源头》</w:t>
      </w:r>
      <w:r>
        <w:rPr>
          <w:rFonts w:hint="eastAsia" w:asciiTheme="minorEastAsia" w:hAnsiTheme="minorEastAsia" w:eastAsiaTheme="minorEastAsia" w:cstheme="minorEastAsia"/>
          <w:sz w:val="23"/>
          <w:szCs w:val="23"/>
        </w:rPr>
        <w:t>人民日报出版社，2024.</w:t>
      </w:r>
    </w:p>
    <w:p w14:paraId="2C6EC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【40】 余华.《文城》北京十月文艺出版社，2021.</w:t>
      </w:r>
    </w:p>
    <w:p w14:paraId="2B63E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【41】 陈彦.《星空与半棵树》人民文学出版社，2023.</w:t>
      </w:r>
    </w:p>
    <w:p w14:paraId="61220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【42】 蔡磊.《相信》中信出版社，2023.</w:t>
      </w:r>
    </w:p>
    <w:p w14:paraId="0138F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【43】 张德芬.《遇见未知的自己》湖南文艺出版社，2008.</w:t>
      </w:r>
    </w:p>
    <w:p w14:paraId="67042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【44】 刘慈欣.《三体》重庆出版社，2008.</w:t>
      </w:r>
    </w:p>
    <w:p w14:paraId="16AF2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【45】 玖月晞.《白色橄榄树》百花洲文艺出版社，2019.</w:t>
      </w:r>
    </w:p>
    <w:p w14:paraId="3A724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【46】 余华.《活着》上海文艺出版社，2004.</w:t>
      </w:r>
    </w:p>
    <w:p w14:paraId="01B4C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【47】 史铁生.《我与地坛》人民文学出版社，2011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.</w:t>
      </w:r>
    </w:p>
    <w:p w14:paraId="08466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【48】 莫言.《檀香刑》上海文艺出版社，2012.</w:t>
      </w:r>
    </w:p>
    <w:p w14:paraId="194D2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【49】 迟子建.《额尔古纳河右岸》北京十月文艺出版社，2019.</w:t>
      </w:r>
    </w:p>
    <w:p w14:paraId="224CF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【50】 彭凯平，闫伟.《活出心花怒放的人生》中信出版社，2020.</w:t>
      </w:r>
    </w:p>
    <w:p w14:paraId="30B73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【51】 季羡林.《时间从来不语，却回答了所有问题》百花洲文艺出版社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</w:rPr>
        <w:t>2021</w:t>
      </w:r>
    </w:p>
    <w:p w14:paraId="4A928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【52】 杨苡口述，余斌撰写. 《一百年，许多人，许多事》 译林出版社，2023.</w:t>
      </w:r>
    </w:p>
    <w:p w14:paraId="439B9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【53】 胡安焉.《我在北京送快递》湖南文艺出版社，2023.</w:t>
      </w:r>
    </w:p>
    <w:p w14:paraId="3AC73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  <w:sectPr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</w:p>
    <w:p w14:paraId="68F59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bookmarkStart w:id="1" w:name="page1_2"/>
      <w:bookmarkEnd w:id="1"/>
      <w:r>
        <w:rPr>
          <w:rFonts w:hint="eastAsia" w:asciiTheme="minorEastAsia" w:hAnsiTheme="minorEastAsia" w:eastAsiaTheme="minorEastAsia" w:cstheme="minorEastAsia"/>
        </w:rPr>
        <w:t>【54】 [德]马克思.《资本论》中国工人出版社，2015.</w:t>
      </w:r>
    </w:p>
    <w:p w14:paraId="30CF6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3"/>
          <w:szCs w:val="23"/>
        </w:rPr>
        <w:t>【55】 [德]卡尔·雅斯贝斯.《论历史的起源与目标》华东师范大学出版社，2018.</w:t>
      </w:r>
    </w:p>
    <w:p w14:paraId="6A061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【56】 [古希腊]柏拉图.《理想国》商务印书馆，1986.</w:t>
      </w:r>
    </w:p>
    <w:p w14:paraId="615BF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3"/>
          <w:szCs w:val="23"/>
        </w:rPr>
        <w:t>【57】 [美]罗伯特·海尔布隆纳.《马克思主义：赞成与反对》东方出版社，2016.</w:t>
      </w:r>
    </w:p>
    <w:p w14:paraId="6F415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【58】 [美]塞缪尔•亨廷顿.《文明的冲突》新华出版社，2013.</w:t>
      </w:r>
    </w:p>
    <w:p w14:paraId="1D4D1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【59】 [美]约翰•罗尔斯.《正义论》中国社会科学出版社，2001.</w:t>
      </w:r>
    </w:p>
    <w:p w14:paraId="33E36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【60】 [美]埃德加•斯诺.《红星照耀中国》作家出版社，2012.</w:t>
      </w:r>
    </w:p>
    <w:p w14:paraId="0B653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【61】 [英]亚当•斯密.《国富论》作家出版社，2017 .</w:t>
      </w:r>
    </w:p>
    <w:p w14:paraId="0FD4C4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【62】 [美]戴尔•卡耐基.《人性的弱点》中国人民大学出版社，2016 . </w:t>
      </w:r>
    </w:p>
    <w:p w14:paraId="2AA4F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【63】 [意]尼科洛·马基雅弗利.《君主论》中华书局，2014 .   </w:t>
      </w:r>
    </w:p>
    <w:p w14:paraId="18F2F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【64】 [英]马尔萨斯.《人口论》北京大学出版社，2008 .  </w:t>
      </w:r>
    </w:p>
    <w:p w14:paraId="73A4B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【65】 [德]卡尔·冯·克劳塞维茨.《战争论》商务印书馆，2019.</w:t>
      </w:r>
    </w:p>
    <w:p w14:paraId="3DB8C7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3"/>
          <w:szCs w:val="23"/>
        </w:rPr>
        <w:t>【66】 [法]古斯塔夫•勒庞.《乌合之众：大众心理研究》广西师范大学出版社，</w:t>
      </w:r>
      <w:r>
        <w:rPr>
          <w:rFonts w:hint="eastAsia" w:asciiTheme="minorEastAsia" w:hAnsiTheme="minorEastAsia" w:eastAsiaTheme="minorEastAsia" w:cstheme="minorEastAsia"/>
        </w:rPr>
        <w:t>2015.</w:t>
      </w:r>
    </w:p>
    <w:p w14:paraId="7765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【67】 [英]佛兰克•富里迪. 《阅读的力量：从苏格拉底到推特》北京大学出版社，2020.</w:t>
      </w:r>
    </w:p>
    <w:p w14:paraId="0120B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【68】 [英]史蒂芬•霍金著. 《时间简史》湖南科学技术出版社，2016 .</w:t>
      </w:r>
    </w:p>
    <w:p w14:paraId="29E49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【69】 [美]卡勒德·胡赛尼. 《追风筝的人》上海人民出版社，2018.</w:t>
      </w:r>
    </w:p>
    <w:p w14:paraId="49843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【70】 [美]亨利•戴维•梭罗. 《瓦尔登湖》译林出版社，2017 .</w:t>
      </w:r>
    </w:p>
    <w:p w14:paraId="314CC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【71】 [法]维克多•雨果. 《悲惨世界》长江文艺出版社，2018 .</w:t>
      </w:r>
    </w:p>
    <w:p w14:paraId="087E1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【72】 [俄]托尔斯泰. 《战争与和平》西安交通大学出版社，2015 .</w:t>
      </w:r>
    </w:p>
    <w:p w14:paraId="7A116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3"/>
          <w:szCs w:val="23"/>
        </w:rPr>
        <w:t>【73】 [哥伦比亚]加西亚•马尔克斯.《百年孤独》范晔译南海出版公司，2011 .</w:t>
      </w:r>
    </w:p>
    <w:p w14:paraId="16B02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【74】 [美]欧内斯特•海明威. 《老人与海》译林出版社，2010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.</w:t>
      </w:r>
    </w:p>
    <w:p w14:paraId="58366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【75】 [美]斯宾塞•约翰逊. 《谁动了我的奶酪》中信出版社，2020.</w:t>
      </w:r>
    </w:p>
    <w:p w14:paraId="06433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 xml:space="preserve">【76】 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"https://book.douban.com/search/%E9%A9%AC%E4%B8%81%E2%80%A2%E5%A1%9E%E5%88%A9%E6%A0%BC%E6%9B%BC"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[美]马丁•塞利格曼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t>. 《活出最乐观的自己》浙江教育出版社，2021.</w:t>
      </w:r>
    </w:p>
    <w:p w14:paraId="2201A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【77】 [韩]崔恩荣. 《明亮的夜晚》台海出版社，2023.</w:t>
      </w:r>
    </w:p>
    <w:p w14:paraId="22C3D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【78】 [美] 马歇尔・卢森堡.《非暴力沟通》，华夏出版社，2009.</w:t>
      </w:r>
    </w:p>
    <w:p w14:paraId="71ABA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【79】 [美] 史蒂芬・柯维. 《高效能人士的七个习惯》，中国青年出版社，2018.</w:t>
      </w:r>
    </w:p>
    <w:p w14:paraId="33984D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【80】 [美] 理查德・保罗、琳达・埃尔德. 《思辨与立场》，中信出版社，2019.</w:t>
      </w:r>
    </w:p>
    <w:p w14:paraId="2BBCB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3"/>
          <w:szCs w:val="23"/>
        </w:rPr>
        <w:t>【81】 [美] 威廉・斯蒂克斯鲁德、奈德・约翰逊. 《自驱型成长》，机械工业</w:t>
      </w:r>
      <w:r>
        <w:rPr>
          <w:rFonts w:hint="eastAsia" w:asciiTheme="minorEastAsia" w:hAnsiTheme="minorEastAsia" w:eastAsiaTheme="minorEastAsia" w:cstheme="minorEastAsia"/>
        </w:rPr>
        <w:t>出版社，2018.</w:t>
      </w:r>
    </w:p>
    <w:p w14:paraId="3EDF1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  <w:sectPr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</w:p>
    <w:p w14:paraId="59181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bookmarkStart w:id="2" w:name="page2_2"/>
      <w:bookmarkEnd w:id="2"/>
      <w:r>
        <w:rPr>
          <w:rFonts w:hint="eastAsia" w:asciiTheme="minorEastAsia" w:hAnsiTheme="minorEastAsia" w:eastAsiaTheme="minorEastAsia" w:cstheme="minorEastAsia"/>
        </w:rPr>
        <w:t>【82】 [英] 毛姆.《月亮与六便士》，上海译文出版社，2017.</w:t>
      </w:r>
    </w:p>
    <w:p w14:paraId="7E9C3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【83】 [美] 哈珀・李.《杀死一只知更鸟》，南海出版公司，2012.</w:t>
      </w:r>
    </w:p>
    <w:p w14:paraId="38A76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【84】 [法] 安托万・德・圣 - 埃克苏佩里.《小王子》，上海译文出版社，2013.</w:t>
      </w:r>
    </w:p>
    <w:p w14:paraId="7C6F7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</w:rPr>
        <w:t>【85】 [美] 斯蒂芬・金.《肖申克的救赎》，上海译文出版社，2006.</w:t>
      </w:r>
    </w:p>
    <w:p w14:paraId="43CD6EFE">
      <w:pPr>
        <w:spacing w:after="0" w:line="236" w:lineRule="exact"/>
        <w:rPr>
          <w:rFonts w:eastAsiaTheme="minorEastAsia"/>
          <w:sz w:val="20"/>
          <w:szCs w:val="20"/>
        </w:rPr>
      </w:pPr>
    </w:p>
    <w:p w14:paraId="3989E91D">
      <w:pPr>
        <w:spacing w:after="0" w:line="274" w:lineRule="exact"/>
        <w:ind w:left="360"/>
        <w:rPr>
          <w:rFonts w:eastAsiaTheme="minorEastAsia"/>
          <w:sz w:val="20"/>
          <w:szCs w:val="20"/>
        </w:rPr>
        <w:sectPr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  <w:r>
        <w:rPr>
          <w:rFonts w:ascii="宋体" w:hAnsi="宋体" w:eastAsia="宋体" w:cs="宋体"/>
          <w:b/>
          <w:bCs/>
        </w:rPr>
        <w:t>说明：书评作者也可自选书，但必须是有资质的正规出版社出版的书。</w:t>
      </w:r>
    </w:p>
    <w:p w14:paraId="4CCB1816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378CF"/>
    <w:rsid w:val="3F33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2025-03-13T06:58:00Z</dcterms:created>
  <dc:creator>7</dc:creator>
  <cp:lastModifiedBy>7</cp:lastModifiedBy>
  <dcterms:modified xsi:type="dcterms:W3CDTF">2025-03-13T06:58:24Z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5758EE00862B4BB8AF5C2B70806226AF_11</vt:lpwstr>
  </property>
  <property fmtid="{D5CDD505-2E9C-101B-9397-08002B2CF9AE}" pid="4" name="KSOTemplateDocerSaveRecord">
    <vt:lpwstr>eyJoZGlkIjoiOTY5N2NlNzVlYjFiMzVmMzU3MzkxZjFlMDQ1NjRjNzgiLCJ1c2VySWQiOiI1NzM0OTY0NjcifQ==</vt:lpwstr>
  </property>
</Properties>
</file>